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F722" w14:textId="77777777"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2AC8122" wp14:editId="1EE2BFE8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18614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14:paraId="0C31917C" w14:textId="77777777"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14:paraId="64A6EF9A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14:paraId="7342D191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14:paraId="656E93B8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14:paraId="5E25F759" w14:textId="77777777" w:rsidR="005F20D5" w:rsidRPr="0012009E" w:rsidRDefault="005F20D5" w:rsidP="005F20D5">
      <w:pPr>
        <w:rPr>
          <w:noProof/>
          <w:lang w:val="uk-UA"/>
        </w:rPr>
      </w:pPr>
    </w:p>
    <w:p w14:paraId="718EF4AF" w14:textId="77777777"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14:paraId="144DD83C" w14:textId="77777777"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14:paraId="3DD4DD15" w14:textId="77777777" w:rsidTr="00757618">
        <w:trPr>
          <w:trHeight w:val="803"/>
        </w:trPr>
        <w:tc>
          <w:tcPr>
            <w:tcW w:w="4995" w:type="dxa"/>
          </w:tcPr>
          <w:p w14:paraId="096D369D" w14:textId="77777777"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A324360" w14:textId="77777777" w:rsidR="005F20D5" w:rsidRPr="0012009E" w:rsidRDefault="005F20D5" w:rsidP="005F20D5">
      <w:pPr>
        <w:jc w:val="both"/>
        <w:rPr>
          <w:noProof/>
          <w:lang w:val="uk-UA"/>
        </w:rPr>
      </w:pPr>
    </w:p>
    <w:p w14:paraId="654F7E0F" w14:textId="77777777" w:rsidR="00234004" w:rsidRPr="0012009E" w:rsidRDefault="005F20D5" w:rsidP="003D5F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0D5603" w:rsidRPr="0012009E">
        <w:rPr>
          <w:noProof/>
          <w:sz w:val="28"/>
          <w:szCs w:val="28"/>
        </w:rPr>
        <w:t xml:space="preserve">ПРИВАТНОГО АКЦІОНЕРНОГО ТОВАРИСТВА </w:t>
      </w:r>
      <w:r w:rsidRPr="0012009E">
        <w:rPr>
          <w:noProof/>
          <w:sz w:val="28"/>
          <w:szCs w:val="28"/>
        </w:rPr>
        <w:t>«</w:t>
      </w:r>
      <w:r w:rsidR="00A92281">
        <w:rPr>
          <w:noProof/>
          <w:sz w:val="28"/>
          <w:szCs w:val="28"/>
        </w:rPr>
        <w:t>ЗЕРНОПРОДУКТ</w:t>
      </w:r>
      <w:r w:rsidR="003D5F71" w:rsidRPr="0012009E">
        <w:rPr>
          <w:noProof/>
          <w:sz w:val="28"/>
          <w:szCs w:val="28"/>
        </w:rPr>
        <w:t xml:space="preserve"> МХП</w:t>
      </w:r>
      <w:r w:rsidRPr="0012009E">
        <w:rPr>
          <w:noProof/>
          <w:sz w:val="28"/>
          <w:szCs w:val="28"/>
        </w:rPr>
        <w:t xml:space="preserve">» в інтересах та від імені якого виступає </w:t>
      </w:r>
      <w:r w:rsidR="000D5603" w:rsidRPr="0012009E">
        <w:rPr>
          <w:noProof/>
          <w:sz w:val="28"/>
          <w:szCs w:val="28"/>
        </w:rPr>
        <w:t xml:space="preserve">ФІЛІЯ ПРИВАТНОГО АКЦІОНЕРНОГО ТОВАРИСТВА </w:t>
      </w:r>
      <w:r w:rsidR="00A92281">
        <w:rPr>
          <w:noProof/>
          <w:sz w:val="28"/>
          <w:szCs w:val="28"/>
        </w:rPr>
        <w:t xml:space="preserve">«ЗЕРНОПРОДУКТ </w:t>
      </w:r>
      <w:r w:rsidR="003D5F71" w:rsidRPr="0012009E">
        <w:rPr>
          <w:noProof/>
          <w:sz w:val="28"/>
          <w:szCs w:val="28"/>
        </w:rPr>
        <w:t>МХП</w:t>
      </w:r>
      <w:r w:rsidR="00A92281">
        <w:rPr>
          <w:noProof/>
          <w:sz w:val="28"/>
          <w:szCs w:val="28"/>
        </w:rPr>
        <w:t>»</w:t>
      </w:r>
      <w:r w:rsidRPr="0012009E">
        <w:rPr>
          <w:noProof/>
          <w:sz w:val="28"/>
          <w:szCs w:val="28"/>
        </w:rPr>
        <w:t xml:space="preserve"> «</w:t>
      </w:r>
      <w:r w:rsidR="00A92281">
        <w:rPr>
          <w:noProof/>
          <w:sz w:val="28"/>
          <w:szCs w:val="28"/>
        </w:rPr>
        <w:t>ПЕРСПЕКТИВ</w:t>
      </w:r>
      <w:r w:rsidRPr="0012009E">
        <w:rPr>
          <w:noProof/>
          <w:sz w:val="28"/>
          <w:szCs w:val="28"/>
        </w:rPr>
        <w:t>»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</w:t>
      </w:r>
      <w:r w:rsidR="00332812">
        <w:rPr>
          <w:kern w:val="1"/>
          <w:sz w:val="28"/>
          <w:szCs w:val="28"/>
        </w:rPr>
        <w:t>розпоряджен</w:t>
      </w:r>
      <w:r w:rsidR="000D5603">
        <w:rPr>
          <w:kern w:val="1"/>
          <w:sz w:val="28"/>
          <w:szCs w:val="28"/>
        </w:rPr>
        <w:t>ня Кабінету Міністрів України  №</w:t>
      </w:r>
      <w:r w:rsidR="00332812">
        <w:rPr>
          <w:kern w:val="1"/>
          <w:sz w:val="28"/>
          <w:szCs w:val="28"/>
        </w:rPr>
        <w:t xml:space="preserve">714-р від 12.06.2020р. </w:t>
      </w:r>
      <w:r w:rsidR="00332812" w:rsidRPr="00D82F1E">
        <w:rPr>
          <w:kern w:val="1"/>
          <w:sz w:val="28"/>
          <w:szCs w:val="28"/>
        </w:rPr>
        <w:t>"</w:t>
      </w:r>
      <w:r w:rsidR="00332812">
        <w:rPr>
          <w:kern w:val="1"/>
          <w:sz w:val="28"/>
          <w:szCs w:val="28"/>
        </w:rPr>
        <w:t>Про визначення адміністративних центрів та затвердження територій територіальних громад Івано-Франківської області</w:t>
      </w:r>
      <w:r w:rsidR="00332812" w:rsidRPr="00D82F1E">
        <w:rPr>
          <w:kern w:val="1"/>
          <w:sz w:val="28"/>
          <w:szCs w:val="28"/>
        </w:rPr>
        <w:t>"</w:t>
      </w:r>
      <w:r w:rsidR="00332812" w:rsidRPr="00A37887">
        <w:rPr>
          <w:rFonts w:eastAsia="Andale Sans UI"/>
          <w:bCs/>
          <w:color w:val="000000"/>
          <w:kern w:val="1"/>
          <w:sz w:val="28"/>
          <w:szCs w:val="28"/>
        </w:rPr>
        <w:t>,</w:t>
      </w:r>
      <w:r w:rsidR="00332812" w:rsidRPr="00A37887">
        <w:rPr>
          <w:rFonts w:eastAsia="Andale Sans UI"/>
          <w:color w:val="00000A"/>
          <w:kern w:val="1"/>
          <w:sz w:val="28"/>
          <w:szCs w:val="28"/>
          <w:lang w:eastAsia="zh-CN"/>
        </w:rPr>
        <w:t xml:space="preserve"> міська рада</w:t>
      </w:r>
    </w:p>
    <w:p w14:paraId="35A3EA87" w14:textId="77777777" w:rsidR="005F20D5" w:rsidRPr="0012009E" w:rsidRDefault="005F20D5" w:rsidP="005F20D5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14:paraId="6C691827" w14:textId="77777777"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14:paraId="16D08B94" w14:textId="77777777"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</w:p>
    <w:p w14:paraId="59876689" w14:textId="333E096E"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3544B7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A92281">
        <w:rPr>
          <w:noProof/>
          <w:sz w:val="28"/>
          <w:szCs w:val="28"/>
          <w:lang w:val="uk-UA"/>
        </w:rPr>
        <w:t xml:space="preserve">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3544B7" w:rsidRPr="0012009E">
        <w:rPr>
          <w:noProof/>
          <w:sz w:val="28"/>
          <w:szCs w:val="28"/>
          <w:lang w:val="uk-UA"/>
        </w:rPr>
        <w:t xml:space="preserve">ФІЛІЯ ПРИВАТНОГО АКЦІОНЕРНОГО ТОВАРИСТВА </w:t>
      </w:r>
      <w:r w:rsidR="008C0C6D">
        <w:rPr>
          <w:noProof/>
          <w:sz w:val="28"/>
          <w:szCs w:val="28"/>
          <w:lang w:val="uk-UA"/>
        </w:rPr>
        <w:t xml:space="preserve">«ЗЕРНОПРОДУКТ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="008C0C6D">
        <w:rPr>
          <w:noProof/>
          <w:sz w:val="28"/>
          <w:szCs w:val="28"/>
          <w:lang w:val="uk-UA"/>
        </w:rPr>
        <w:t>»</w:t>
      </w:r>
      <w:r w:rsidR="00803B0B" w:rsidRPr="0012009E">
        <w:rPr>
          <w:noProof/>
          <w:sz w:val="28"/>
          <w:szCs w:val="28"/>
          <w:lang w:val="uk-UA"/>
        </w:rPr>
        <w:t xml:space="preserve"> </w:t>
      </w:r>
      <w:r w:rsidRPr="0012009E">
        <w:rPr>
          <w:noProof/>
          <w:sz w:val="28"/>
          <w:szCs w:val="28"/>
          <w:lang w:val="uk-UA"/>
        </w:rPr>
        <w:t>«</w:t>
      </w:r>
      <w:r w:rsidR="008C0C6D">
        <w:rPr>
          <w:noProof/>
          <w:sz w:val="28"/>
          <w:szCs w:val="28"/>
          <w:lang w:val="uk-UA"/>
        </w:rPr>
        <w:t>ПЕРСПЕКТИВ</w:t>
      </w:r>
      <w:r w:rsidRPr="0012009E">
        <w:rPr>
          <w:noProof/>
          <w:sz w:val="28"/>
          <w:szCs w:val="28"/>
          <w:lang w:val="uk-UA"/>
        </w:rPr>
        <w:t>»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Pr="0012009E">
        <w:rPr>
          <w:noProof/>
          <w:sz w:val="28"/>
          <w:szCs w:val="28"/>
          <w:lang w:val="uk-UA"/>
        </w:rPr>
        <w:t xml:space="preserve"> села </w:t>
      </w:r>
      <w:r w:rsidR="00332812">
        <w:rPr>
          <w:noProof/>
          <w:sz w:val="28"/>
          <w:szCs w:val="28"/>
          <w:lang w:val="uk-UA"/>
        </w:rPr>
        <w:t>Корнич</w:t>
      </w:r>
      <w:r w:rsidR="00885ABA">
        <w:rPr>
          <w:noProof/>
          <w:sz w:val="28"/>
          <w:szCs w:val="28"/>
          <w:lang w:val="uk-UA"/>
        </w:rPr>
        <w:t xml:space="preserve"> орієнтовною площею</w:t>
      </w:r>
      <w:r w:rsidR="003544B7">
        <w:rPr>
          <w:noProof/>
          <w:sz w:val="28"/>
          <w:szCs w:val="28"/>
          <w:lang w:val="uk-UA"/>
        </w:rPr>
        <w:t xml:space="preserve"> </w:t>
      </w:r>
      <w:r w:rsidR="00A35A5F">
        <w:rPr>
          <w:noProof/>
          <w:sz w:val="28"/>
          <w:szCs w:val="28"/>
          <w:lang w:val="uk-UA"/>
        </w:rPr>
        <w:t>28</w:t>
      </w:r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14:paraId="3A757155" w14:textId="77777777"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lastRenderedPageBreak/>
        <w:t xml:space="preserve">2. </w:t>
      </w:r>
      <w:r w:rsidR="003544B7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885ABA">
        <w:rPr>
          <w:noProof/>
          <w:sz w:val="28"/>
          <w:szCs w:val="28"/>
          <w:lang w:val="uk-UA"/>
        </w:rPr>
        <w:t>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4358E1" w:rsidRPr="0012009E">
        <w:rPr>
          <w:noProof/>
          <w:sz w:val="28"/>
          <w:szCs w:val="28"/>
          <w:lang w:val="uk-UA"/>
        </w:rPr>
        <w:t>ФІЛІЯ ПРИВАТНОГО АКЦІОНЕРНОГО ТОВАРИСТВА</w:t>
      </w:r>
      <w:r w:rsidR="004358E1">
        <w:rPr>
          <w:noProof/>
          <w:sz w:val="28"/>
          <w:szCs w:val="28"/>
          <w:lang w:val="uk-UA"/>
        </w:rPr>
        <w:t xml:space="preserve"> </w:t>
      </w:r>
      <w:r w:rsidR="00885ABA">
        <w:rPr>
          <w:noProof/>
          <w:sz w:val="28"/>
          <w:szCs w:val="28"/>
          <w:lang w:val="uk-UA"/>
        </w:rPr>
        <w:t>«ЗЕРНОПРОДУКТ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="00885ABA">
        <w:rPr>
          <w:noProof/>
          <w:sz w:val="28"/>
          <w:szCs w:val="28"/>
          <w:lang w:val="uk-UA"/>
        </w:rPr>
        <w:t>»</w:t>
      </w:r>
      <w:r w:rsidRPr="0012009E">
        <w:rPr>
          <w:noProof/>
          <w:sz w:val="28"/>
          <w:szCs w:val="28"/>
          <w:lang w:val="uk-UA"/>
        </w:rPr>
        <w:t xml:space="preserve"> </w:t>
      </w:r>
      <w:r w:rsidR="00885ABA">
        <w:rPr>
          <w:noProof/>
          <w:sz w:val="28"/>
          <w:szCs w:val="28"/>
          <w:lang w:val="uk-UA"/>
        </w:rPr>
        <w:t>«</w:t>
      </w:r>
      <w:r w:rsidRPr="0012009E">
        <w:rPr>
          <w:noProof/>
          <w:sz w:val="28"/>
          <w:szCs w:val="28"/>
          <w:lang w:val="uk-UA"/>
        </w:rPr>
        <w:t>П</w:t>
      </w:r>
      <w:r w:rsidR="00885ABA">
        <w:rPr>
          <w:noProof/>
          <w:sz w:val="28"/>
          <w:szCs w:val="28"/>
          <w:lang w:val="uk-UA"/>
        </w:rPr>
        <w:t>ЕРСПЕКТИВ</w:t>
      </w:r>
      <w:r w:rsidRPr="0012009E">
        <w:rPr>
          <w:noProof/>
          <w:sz w:val="28"/>
          <w:szCs w:val="28"/>
          <w:lang w:val="uk-UA"/>
        </w:rPr>
        <w:t xml:space="preserve">»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14:paraId="4689A25F" w14:textId="77777777" w:rsidR="001C4DAE" w:rsidRPr="0012009E" w:rsidRDefault="001C4DAE" w:rsidP="001C4DA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  Попередити, що виготовлен</w:t>
      </w:r>
      <w:r w:rsidR="004358E1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документаці</w:t>
      </w:r>
      <w:r w:rsidR="004358E1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 xml:space="preserve"> із землеустрою підлягає погодженню та затвердженню відповідно до чинного законодавства України.</w:t>
      </w:r>
    </w:p>
    <w:p w14:paraId="2926DDD8" w14:textId="77777777" w:rsidR="005F20D5" w:rsidRPr="0012009E" w:rsidRDefault="001C4DA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4.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53197E4F" w14:textId="77777777" w:rsidR="005F20D5" w:rsidRPr="0012009E" w:rsidRDefault="001C4DA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 </w:t>
      </w:r>
      <w:r w:rsidR="005F20D5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40F8A8C" w14:textId="77777777"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14:paraId="3342DB47" w14:textId="77777777" w:rsidR="005F20D5" w:rsidRDefault="005F20D5" w:rsidP="005F20D5">
      <w:pPr>
        <w:pStyle w:val="21"/>
        <w:rPr>
          <w:noProof/>
          <w:sz w:val="28"/>
          <w:szCs w:val="28"/>
        </w:rPr>
      </w:pPr>
    </w:p>
    <w:p w14:paraId="26E2F209" w14:textId="77777777" w:rsidR="004358E1" w:rsidRDefault="004358E1" w:rsidP="005F20D5">
      <w:pPr>
        <w:pStyle w:val="21"/>
        <w:rPr>
          <w:noProof/>
          <w:sz w:val="28"/>
          <w:szCs w:val="28"/>
        </w:rPr>
      </w:pPr>
    </w:p>
    <w:p w14:paraId="6B6C026F" w14:textId="77777777" w:rsidR="004358E1" w:rsidRDefault="004358E1" w:rsidP="005F20D5">
      <w:pPr>
        <w:pStyle w:val="21"/>
        <w:rPr>
          <w:noProof/>
          <w:sz w:val="28"/>
          <w:szCs w:val="28"/>
        </w:rPr>
      </w:pPr>
    </w:p>
    <w:p w14:paraId="29A63AE3" w14:textId="77777777" w:rsidR="004358E1" w:rsidRPr="0012009E" w:rsidRDefault="004358E1" w:rsidP="005F20D5">
      <w:pPr>
        <w:pStyle w:val="21"/>
        <w:rPr>
          <w:noProof/>
          <w:sz w:val="28"/>
          <w:szCs w:val="28"/>
        </w:rPr>
      </w:pPr>
    </w:p>
    <w:p w14:paraId="692DD2EE" w14:textId="77777777"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14:paraId="1E01E4B5" w14:textId="77777777"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14:paraId="49AFAAFA" w14:textId="77777777"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14:paraId="733F0DA3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54FB17BB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3FCA41F7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4D518330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4B2295D7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08DB24F0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5A24B7C5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4DAADD54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EF9B469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3C8AF244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397CF78A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0A314500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1F30B8A4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B28226D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3DBD87F0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B14E1F3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5B2CDFFF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639A26BB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BCCBFC2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68E53790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3C917118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DA59" w14:textId="77777777" w:rsidR="00BA7D72" w:rsidRDefault="00BA7D72">
      <w:r>
        <w:separator/>
      </w:r>
    </w:p>
  </w:endnote>
  <w:endnote w:type="continuationSeparator" w:id="0">
    <w:p w14:paraId="081E567C" w14:textId="77777777"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F6DA" w14:textId="77777777" w:rsidR="00BA7D72" w:rsidRDefault="00BA7D72">
      <w:r>
        <w:separator/>
      </w:r>
    </w:p>
  </w:footnote>
  <w:footnote w:type="continuationSeparator" w:id="0">
    <w:p w14:paraId="130CA645" w14:textId="77777777"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66C7" w14:textId="77777777"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2FAD">
      <w:rPr>
        <w:noProof/>
      </w:rPr>
      <w:t>2</w:t>
    </w:r>
    <w:r>
      <w:rPr>
        <w:noProof/>
      </w:rPr>
      <w:fldChar w:fldCharType="end"/>
    </w:r>
  </w:p>
  <w:p w14:paraId="6C92889A" w14:textId="77777777" w:rsidR="00B77B52" w:rsidRDefault="00A35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D5"/>
    <w:rsid w:val="00076B03"/>
    <w:rsid w:val="000B1CD5"/>
    <w:rsid w:val="000D5603"/>
    <w:rsid w:val="0012009E"/>
    <w:rsid w:val="00137002"/>
    <w:rsid w:val="00164A86"/>
    <w:rsid w:val="001C4DAE"/>
    <w:rsid w:val="00234004"/>
    <w:rsid w:val="00332812"/>
    <w:rsid w:val="003544B7"/>
    <w:rsid w:val="003D5F71"/>
    <w:rsid w:val="004358E1"/>
    <w:rsid w:val="00456E44"/>
    <w:rsid w:val="00494FF5"/>
    <w:rsid w:val="005F20D5"/>
    <w:rsid w:val="00803B0B"/>
    <w:rsid w:val="00824FAD"/>
    <w:rsid w:val="00885ABA"/>
    <w:rsid w:val="008C0C6D"/>
    <w:rsid w:val="008E0FAD"/>
    <w:rsid w:val="0094798E"/>
    <w:rsid w:val="00955561"/>
    <w:rsid w:val="009969DF"/>
    <w:rsid w:val="009A524F"/>
    <w:rsid w:val="009E0A86"/>
    <w:rsid w:val="00A35A5F"/>
    <w:rsid w:val="00A362E6"/>
    <w:rsid w:val="00A777CC"/>
    <w:rsid w:val="00A851B1"/>
    <w:rsid w:val="00A92281"/>
    <w:rsid w:val="00B90C74"/>
    <w:rsid w:val="00BA7D72"/>
    <w:rsid w:val="00BD468D"/>
    <w:rsid w:val="00D84A8B"/>
    <w:rsid w:val="00DE5ADC"/>
    <w:rsid w:val="00DF40DB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4571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19</cp:revision>
  <cp:lastPrinted>2021-01-28T14:00:00Z</cp:lastPrinted>
  <dcterms:created xsi:type="dcterms:W3CDTF">2021-01-11T09:23:00Z</dcterms:created>
  <dcterms:modified xsi:type="dcterms:W3CDTF">2021-08-13T10:49:00Z</dcterms:modified>
</cp:coreProperties>
</file>